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6A1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05CF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2736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55A0" w:rsidRDefault="003255A0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</w:tc>
        <w:tc>
          <w:tcPr>
            <w:tcW w:w="7581" w:type="dxa"/>
          </w:tcPr>
          <w:p w:rsidR="009943EF" w:rsidRDefault="0042736E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Бешенковичская пищевая артель «Стахановец» Витебского  областного союза  разнопромысловой кооперации «Облразнопромсоюза», г.п. Бешенковичи Витебской области</w:t>
            </w:r>
          </w:p>
          <w:p w:rsidR="0042736E" w:rsidRDefault="0042736E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29" w:rsidRDefault="0042736E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1950-1954</w:t>
            </w:r>
          </w:p>
          <w:p w:rsidR="00EE5E99" w:rsidRDefault="00EE5E99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42736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A428DC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6A1416" w:rsidRDefault="006A1416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1416" w:rsidRDefault="006A1416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73EE" w:rsidRDefault="00CF73EE" w:rsidP="004709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42736E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00.00.1946</w:t>
            </w:r>
            <w:r w:rsidR="00205CF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205CF2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Ведомости на выплату зарплаты рабочим  и служащим, распоряжения председателя артели по личному составу, </w:t>
            </w:r>
            <w:r w:rsidR="0042736E">
              <w:rPr>
                <w:rFonts w:ascii="Times New Roman" w:hAnsi="Times New Roman" w:cs="Times New Roman"/>
                <w:sz w:val="28"/>
                <w:szCs w:val="28"/>
              </w:rPr>
              <w:t>протоколы общих собраний членов артели, личные дела уволенных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133B9"/>
    <w:rsid w:val="0002554B"/>
    <w:rsid w:val="00030E3E"/>
    <w:rsid w:val="000500BA"/>
    <w:rsid w:val="00050316"/>
    <w:rsid w:val="0005465A"/>
    <w:rsid w:val="000604FD"/>
    <w:rsid w:val="00086C7F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7241D"/>
    <w:rsid w:val="002752F9"/>
    <w:rsid w:val="00286F5B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22228"/>
    <w:rsid w:val="003255A0"/>
    <w:rsid w:val="00337097"/>
    <w:rsid w:val="00342F92"/>
    <w:rsid w:val="003501DD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57A6E"/>
    <w:rsid w:val="00580D0E"/>
    <w:rsid w:val="005855E8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273D"/>
    <w:rsid w:val="00664E77"/>
    <w:rsid w:val="0067384D"/>
    <w:rsid w:val="00682310"/>
    <w:rsid w:val="00685A65"/>
    <w:rsid w:val="00686CDF"/>
    <w:rsid w:val="00695FE0"/>
    <w:rsid w:val="00697AB4"/>
    <w:rsid w:val="006A0549"/>
    <w:rsid w:val="006A1416"/>
    <w:rsid w:val="006A321B"/>
    <w:rsid w:val="006C70D5"/>
    <w:rsid w:val="006C747B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3FB0"/>
    <w:rsid w:val="007A5817"/>
    <w:rsid w:val="007D1607"/>
    <w:rsid w:val="007D3282"/>
    <w:rsid w:val="007D32B7"/>
    <w:rsid w:val="007D70CE"/>
    <w:rsid w:val="007E54E3"/>
    <w:rsid w:val="007F0BC1"/>
    <w:rsid w:val="007F13C6"/>
    <w:rsid w:val="007F6C58"/>
    <w:rsid w:val="00815D6B"/>
    <w:rsid w:val="00821266"/>
    <w:rsid w:val="00825FEB"/>
    <w:rsid w:val="00840161"/>
    <w:rsid w:val="00840E9A"/>
    <w:rsid w:val="00856E2F"/>
    <w:rsid w:val="0086392D"/>
    <w:rsid w:val="00884789"/>
    <w:rsid w:val="008B5B36"/>
    <w:rsid w:val="008C541D"/>
    <w:rsid w:val="008D1EEE"/>
    <w:rsid w:val="008D34D5"/>
    <w:rsid w:val="008E147B"/>
    <w:rsid w:val="008E344A"/>
    <w:rsid w:val="008F0C56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31BAC"/>
    <w:rsid w:val="00A34489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F6EA2"/>
    <w:rsid w:val="00B021FE"/>
    <w:rsid w:val="00B130A7"/>
    <w:rsid w:val="00B530AA"/>
    <w:rsid w:val="00B538AD"/>
    <w:rsid w:val="00B755CC"/>
    <w:rsid w:val="00BA21C8"/>
    <w:rsid w:val="00BA3630"/>
    <w:rsid w:val="00BA4F86"/>
    <w:rsid w:val="00BB69B3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4722"/>
    <w:rsid w:val="00D168F3"/>
    <w:rsid w:val="00D22FD2"/>
    <w:rsid w:val="00D3197C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E151E0"/>
    <w:rsid w:val="00E27E36"/>
    <w:rsid w:val="00E36965"/>
    <w:rsid w:val="00E41FDA"/>
    <w:rsid w:val="00E43D7C"/>
    <w:rsid w:val="00E453E6"/>
    <w:rsid w:val="00E55611"/>
    <w:rsid w:val="00E568DB"/>
    <w:rsid w:val="00E63192"/>
    <w:rsid w:val="00E90AC5"/>
    <w:rsid w:val="00E96154"/>
    <w:rsid w:val="00EA041E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93F51"/>
    <w:rsid w:val="00F967D1"/>
    <w:rsid w:val="00F97136"/>
    <w:rsid w:val="00FA0634"/>
    <w:rsid w:val="00FA299E"/>
    <w:rsid w:val="00FA6114"/>
    <w:rsid w:val="00FC3848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858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119</cp:revision>
  <dcterms:created xsi:type="dcterms:W3CDTF">2019-04-11T12:11:00Z</dcterms:created>
  <dcterms:modified xsi:type="dcterms:W3CDTF">2019-05-02T04:43:00Z</dcterms:modified>
</cp:coreProperties>
</file>